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3F" w:rsidRPr="00626491" w:rsidRDefault="0098113F" w:rsidP="0090659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ООО «</w:t>
      </w:r>
      <w:r w:rsidR="00BC3EAE">
        <w:rPr>
          <w:rFonts w:eastAsia="Times New Roman" w:cs="Times New Roman"/>
          <w:b/>
          <w:color w:val="333333"/>
          <w:sz w:val="28"/>
          <w:szCs w:val="28"/>
          <w:lang w:eastAsia="ru-RU"/>
        </w:rPr>
        <w:t>Поликлиника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№2</w:t>
      </w:r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Вита </w:t>
      </w:r>
      <w:proofErr w:type="spellStart"/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Медикус</w:t>
      </w:r>
      <w:proofErr w:type="spellEnd"/>
      <w:r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»</w:t>
      </w:r>
    </w:p>
    <w:p w:rsidR="0098113F" w:rsidRPr="00864F23" w:rsidRDefault="00864F23" w:rsidP="0090659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ООО «Поликлиника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№</w:t>
      </w:r>
      <w:r w:rsidR="00B232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 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Вита </w:t>
      </w:r>
      <w:proofErr w:type="spellStart"/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Медикус</w:t>
      </w:r>
      <w:proofErr w:type="spellEnd"/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  <w:r w:rsidR="0098113F"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оказывает медицинские услуги на основании лицензии № ЛО-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>50-01-00</w:t>
      </w:r>
      <w:r w:rsidR="0098113F">
        <w:rPr>
          <w:rFonts w:eastAsia="Times New Roman" w:cstheme="minorHAnsi"/>
          <w:color w:val="333333"/>
          <w:sz w:val="24"/>
          <w:szCs w:val="24"/>
          <w:lang w:eastAsia="ru-RU"/>
        </w:rPr>
        <w:t>9919</w:t>
      </w:r>
      <w:r w:rsidR="0098113F"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от 2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6 </w:t>
      </w:r>
      <w:r w:rsidR="0098113F">
        <w:rPr>
          <w:rFonts w:eastAsia="Times New Roman" w:cstheme="minorHAnsi"/>
          <w:color w:val="333333"/>
          <w:sz w:val="24"/>
          <w:szCs w:val="24"/>
          <w:lang w:eastAsia="ru-RU"/>
        </w:rPr>
        <w:t>июля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</w:t>
      </w:r>
      <w:r w:rsidR="0098113F">
        <w:rPr>
          <w:rFonts w:eastAsia="Times New Roman" w:cstheme="minorHAnsi"/>
          <w:color w:val="333333"/>
          <w:sz w:val="24"/>
          <w:szCs w:val="24"/>
          <w:lang w:eastAsia="ru-RU"/>
        </w:rPr>
        <w:t>8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>г., выданной Министерством Здравоохранения</w:t>
      </w:r>
      <w:r w:rsidR="0098113F"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Московской области, </w:t>
      </w:r>
      <w:r w:rsidR="0098113F" w:rsidRPr="00626491">
        <w:rPr>
          <w:rFonts w:cstheme="minorHAnsi"/>
          <w:color w:val="333333"/>
          <w:sz w:val="24"/>
          <w:szCs w:val="24"/>
          <w:shd w:val="clear" w:color="auto" w:fill="FFFFFF"/>
        </w:rPr>
        <w:t>по следующим видам стационарной медицинской помощи:</w:t>
      </w:r>
      <w:bookmarkStart w:id="0" w:name="_GoBack"/>
      <w:bookmarkEnd w:id="0"/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Вакцинации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Неотложной медицинской помощи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Терапии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Стоматологии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Стоматологии детской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Стоматологии терапевтической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Стоматологии ортопедической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Стоматологии хирургической</w:t>
      </w:r>
    </w:p>
    <w:p w:rsidR="0098113F" w:rsidRPr="0090126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Ортодонтии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Ультразвуковой диагностике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Физиотерапии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Функциональной диагностике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Экспертизе временной нетрудоспособности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Хирургии</w:t>
      </w:r>
    </w:p>
    <w:p w:rsidR="0098113F" w:rsidRDefault="00BC3EAE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Профп</w:t>
      </w:r>
      <w:r w:rsidR="00906594">
        <w:rPr>
          <w:rFonts w:eastAsia="Times New Roman" w:cstheme="minorHAnsi"/>
          <w:sz w:val="24"/>
          <w:szCs w:val="24"/>
          <w:lang w:eastAsia="ru-RU"/>
        </w:rPr>
        <w:t>а</w:t>
      </w:r>
      <w:r>
        <w:rPr>
          <w:rFonts w:eastAsia="Times New Roman" w:cstheme="minorHAnsi"/>
          <w:sz w:val="24"/>
          <w:szCs w:val="24"/>
          <w:lang w:eastAsia="ru-RU"/>
        </w:rPr>
        <w:t>т</w:t>
      </w:r>
      <w:r w:rsidR="00906594">
        <w:rPr>
          <w:rFonts w:eastAsia="Times New Roman" w:cstheme="minorHAnsi"/>
          <w:sz w:val="24"/>
          <w:szCs w:val="24"/>
          <w:lang w:eastAsia="ru-RU"/>
        </w:rPr>
        <w:t>о</w:t>
      </w:r>
      <w:r>
        <w:rPr>
          <w:rFonts w:eastAsia="Times New Roman" w:cstheme="minorHAnsi"/>
          <w:sz w:val="24"/>
          <w:szCs w:val="24"/>
          <w:lang w:eastAsia="ru-RU"/>
        </w:rPr>
        <w:t>логии</w:t>
      </w:r>
      <w:proofErr w:type="spellEnd"/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Психиатрии-наркологии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Психиатрии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Урологии</w:t>
      </w:r>
    </w:p>
    <w:p w:rsidR="0098113F" w:rsidRPr="00626491" w:rsidRDefault="0098113F" w:rsidP="0090659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Акушерству и гинекологии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(искусственному прерыванию беременности)</w:t>
      </w:r>
    </w:p>
    <w:p w:rsidR="0098113F" w:rsidRPr="00626491" w:rsidRDefault="0098113F" w:rsidP="0090659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Медицинским осмотрам (предварительным, периодическим)</w:t>
      </w:r>
    </w:p>
    <w:p w:rsidR="0098113F" w:rsidRPr="00626491" w:rsidRDefault="0098113F" w:rsidP="0090659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Медицинским осмотрам (предрейсовым, послерейсовым)</w:t>
      </w:r>
    </w:p>
    <w:p w:rsidR="0098113F" w:rsidRPr="00626491" w:rsidRDefault="0098113F" w:rsidP="0090659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Медицинским осмотрам профилактическим</w:t>
      </w:r>
    </w:p>
    <w:p w:rsidR="0098113F" w:rsidRPr="00626491" w:rsidRDefault="00864F23" w:rsidP="0090659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Медицинскому о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>свидетельствованию на наличи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 медицинских противопоказаний </w:t>
      </w:r>
      <w:r w:rsidR="0098113F" w:rsidRPr="00626491">
        <w:rPr>
          <w:rFonts w:eastAsia="Times New Roman" w:cstheme="minorHAnsi"/>
          <w:color w:val="333333"/>
          <w:sz w:val="24"/>
          <w:szCs w:val="24"/>
          <w:lang w:eastAsia="ru-RU"/>
        </w:rPr>
        <w:t>к управлению транспортным средством</w:t>
      </w:r>
    </w:p>
    <w:p w:rsidR="0098113F" w:rsidRPr="00626491" w:rsidRDefault="0098113F" w:rsidP="0090659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Экспертизе профессиональной пригодности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Травматологии и ортопедии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Пульмонологии</w:t>
      </w:r>
    </w:p>
    <w:p w:rsidR="0098113F" w:rsidRPr="0090126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Рентгенологии</w:t>
      </w:r>
    </w:p>
    <w:p w:rsidR="0098113F" w:rsidRPr="007502CB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Аллергологии и иммунологии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Гастроэнтерологии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урологии-андрологии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хирургии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кардиологии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эндокринологии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Дерматовенерология</w:t>
      </w:r>
    </w:p>
    <w:p w:rsidR="0098113F" w:rsidRPr="007502CB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Эндокринологии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Кардиологии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Колопроктологии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Отоларингологии (за исключением кохлеарной имплантации)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Офтальмологии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Неврологии</w:t>
      </w:r>
    </w:p>
    <w:p w:rsidR="0098113F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Нефрологии</w:t>
      </w:r>
    </w:p>
    <w:p w:rsidR="0098113F" w:rsidRPr="00165A8D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Лечебной физкультуре и спортивной медицине</w:t>
      </w:r>
    </w:p>
    <w:p w:rsidR="0098113F" w:rsidRPr="00626491" w:rsidRDefault="0098113F" w:rsidP="00906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Сестринскому делу в педиатрии</w:t>
      </w:r>
    </w:p>
    <w:p w:rsidR="00CF3989" w:rsidRDefault="00CF3989" w:rsidP="00906594">
      <w:pPr>
        <w:jc w:val="both"/>
      </w:pPr>
    </w:p>
    <w:sectPr w:rsidR="00CF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57E4"/>
    <w:multiLevelType w:val="multilevel"/>
    <w:tmpl w:val="7BD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E0"/>
    <w:rsid w:val="005320E0"/>
    <w:rsid w:val="00864F23"/>
    <w:rsid w:val="00906594"/>
    <w:rsid w:val="0098113F"/>
    <w:rsid w:val="00B2325D"/>
    <w:rsid w:val="00BC3EAE"/>
    <w:rsid w:val="00C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BEA6"/>
  <w15:docId w15:val="{6F48FA71-80C3-471D-A457-9BA6889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Анастасия Всеволодовна</dc:creator>
  <cp:keywords/>
  <dc:description/>
  <cp:lastModifiedBy>Васильева Екатерина Сергеевна</cp:lastModifiedBy>
  <cp:revision>6</cp:revision>
  <dcterms:created xsi:type="dcterms:W3CDTF">2019-05-28T14:44:00Z</dcterms:created>
  <dcterms:modified xsi:type="dcterms:W3CDTF">2019-05-28T15:35:00Z</dcterms:modified>
</cp:coreProperties>
</file>